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165" w:rsidRPr="00066165" w:rsidRDefault="00066165" w:rsidP="00066165">
      <w:pPr>
        <w:shd w:val="clear" w:color="auto" w:fill="FFFFFF"/>
        <w:spacing w:after="0" w:line="240" w:lineRule="auto"/>
        <w:outlineLvl w:val="1"/>
        <w:rPr>
          <w:rFonts w:ascii="Arial" w:eastAsia="Times New Roman" w:hAnsi="Arial" w:cs="Arial"/>
          <w:b/>
          <w:bCs/>
          <w:caps/>
          <w:color w:val="1D242D"/>
          <w:sz w:val="26"/>
          <w:szCs w:val="26"/>
        </w:rPr>
      </w:pPr>
      <w:r w:rsidRPr="00066165">
        <w:rPr>
          <w:rFonts w:ascii="Arial" w:eastAsia="Times New Roman" w:hAnsi="Arial" w:cs="Arial"/>
          <w:b/>
          <w:bCs/>
          <w:caps/>
          <w:color w:val="1D242D"/>
          <w:sz w:val="26"/>
          <w:szCs w:val="26"/>
        </w:rPr>
        <w:t>MUSEUM/SHOWGROUND RULES</w:t>
      </w:r>
    </w:p>
    <w:p w:rsidR="00066165" w:rsidRPr="00066165" w:rsidRDefault="00066165" w:rsidP="00066165">
      <w:pPr>
        <w:numPr>
          <w:ilvl w:val="0"/>
          <w:numId w:val="2"/>
        </w:numPr>
        <w:shd w:val="clear" w:color="auto" w:fill="FFFFFF"/>
        <w:spacing w:before="100" w:beforeAutospacing="1" w:after="100" w:afterAutospacing="1" w:line="240" w:lineRule="auto"/>
        <w:rPr>
          <w:rFonts w:ascii="var(--awb-text-font-family)" w:eastAsia="Times New Roman" w:hAnsi="var(--awb-text-font-family)" w:cs="Arial"/>
          <w:color w:val="1D242D"/>
          <w:sz w:val="26"/>
          <w:szCs w:val="26"/>
        </w:rPr>
      </w:pPr>
      <w:r w:rsidRPr="00066165">
        <w:rPr>
          <w:rFonts w:ascii="var(--awb-text-font-family)" w:eastAsia="Times New Roman" w:hAnsi="var(--awb-text-font-family)" w:cs="Arial"/>
          <w:color w:val="1D242D"/>
          <w:sz w:val="26"/>
          <w:szCs w:val="26"/>
        </w:rPr>
        <w:t>Savoy Automobile Museum is a tobacco-free campus. No tobacco, including smoking and the use of smokeless tobacco, electronic cigarettes, or vaping devices, are allowed in the museum or on the showgrounds.</w:t>
      </w:r>
    </w:p>
    <w:p w:rsidR="00066165" w:rsidRPr="00066165" w:rsidRDefault="00066165" w:rsidP="00066165">
      <w:pPr>
        <w:numPr>
          <w:ilvl w:val="0"/>
          <w:numId w:val="2"/>
        </w:numPr>
        <w:shd w:val="clear" w:color="auto" w:fill="FFFFFF"/>
        <w:spacing w:before="100" w:beforeAutospacing="1" w:after="100" w:afterAutospacing="1" w:line="240" w:lineRule="auto"/>
        <w:rPr>
          <w:rFonts w:ascii="var(--awb-text-font-family)" w:eastAsia="Times New Roman" w:hAnsi="var(--awb-text-font-family)" w:cs="Arial"/>
          <w:color w:val="1D242D"/>
          <w:sz w:val="26"/>
          <w:szCs w:val="26"/>
        </w:rPr>
      </w:pPr>
      <w:r w:rsidRPr="00066165">
        <w:rPr>
          <w:rFonts w:ascii="var(--awb-text-font-family)" w:eastAsia="Times New Roman" w:hAnsi="var(--awb-text-font-family)" w:cs="Arial"/>
          <w:color w:val="1D242D"/>
          <w:sz w:val="26"/>
          <w:szCs w:val="26"/>
        </w:rPr>
        <w:t>No outside food or drink is permitted inside the museum. No outside alcohol is permitted on the property.</w:t>
      </w:r>
    </w:p>
    <w:p w:rsidR="00066165" w:rsidRPr="00066165" w:rsidRDefault="00066165" w:rsidP="00066165">
      <w:pPr>
        <w:numPr>
          <w:ilvl w:val="0"/>
          <w:numId w:val="2"/>
        </w:numPr>
        <w:shd w:val="clear" w:color="auto" w:fill="FFFFFF"/>
        <w:spacing w:before="100" w:beforeAutospacing="1" w:after="100" w:afterAutospacing="1" w:line="240" w:lineRule="auto"/>
        <w:rPr>
          <w:rFonts w:ascii="var(--awb-text-font-family)" w:eastAsia="Times New Roman" w:hAnsi="var(--awb-text-font-family)" w:cs="Arial"/>
          <w:color w:val="1D242D"/>
          <w:sz w:val="26"/>
          <w:szCs w:val="26"/>
        </w:rPr>
      </w:pPr>
      <w:r w:rsidRPr="00066165">
        <w:rPr>
          <w:rFonts w:ascii="var(--awb-text-font-family)" w:eastAsia="Times New Roman" w:hAnsi="var(--awb-text-font-family)" w:cs="Arial"/>
          <w:color w:val="1D242D"/>
          <w:sz w:val="26"/>
          <w:szCs w:val="26"/>
        </w:rPr>
        <w:t>Only service animals are permitted on the Showgrounds and inside the museum.</w:t>
      </w:r>
    </w:p>
    <w:p w:rsidR="00066165" w:rsidRPr="00066165" w:rsidRDefault="00066165" w:rsidP="00066165">
      <w:pPr>
        <w:numPr>
          <w:ilvl w:val="0"/>
          <w:numId w:val="2"/>
        </w:numPr>
        <w:shd w:val="clear" w:color="auto" w:fill="FFFFFF"/>
        <w:spacing w:before="100" w:beforeAutospacing="1" w:after="100" w:afterAutospacing="1" w:line="240" w:lineRule="auto"/>
        <w:rPr>
          <w:rFonts w:ascii="var(--awb-text-font-family)" w:eastAsia="Times New Roman" w:hAnsi="var(--awb-text-font-family)" w:cs="Arial"/>
          <w:color w:val="1D242D"/>
          <w:sz w:val="26"/>
          <w:szCs w:val="26"/>
        </w:rPr>
      </w:pPr>
      <w:r w:rsidRPr="00066165">
        <w:rPr>
          <w:rFonts w:ascii="var(--awb-text-font-family)" w:eastAsia="Times New Roman" w:hAnsi="var(--awb-text-font-family)" w:cs="Arial"/>
          <w:color w:val="1D242D"/>
          <w:sz w:val="26"/>
          <w:szCs w:val="26"/>
        </w:rPr>
        <w:t>Wheelchairs are available for museum visitors to use on a first-come, first-served basis.</w:t>
      </w:r>
    </w:p>
    <w:p w:rsidR="00066165" w:rsidRPr="00066165" w:rsidRDefault="00066165" w:rsidP="00066165">
      <w:pPr>
        <w:numPr>
          <w:ilvl w:val="0"/>
          <w:numId w:val="2"/>
        </w:numPr>
        <w:shd w:val="clear" w:color="auto" w:fill="FFFFFF"/>
        <w:spacing w:before="100" w:beforeAutospacing="1" w:after="100" w:afterAutospacing="1" w:line="240" w:lineRule="auto"/>
        <w:rPr>
          <w:rFonts w:ascii="var(--awb-text-font-family)" w:eastAsia="Times New Roman" w:hAnsi="var(--awb-text-font-family)" w:cs="Arial"/>
          <w:color w:val="1D242D"/>
          <w:sz w:val="26"/>
          <w:szCs w:val="26"/>
        </w:rPr>
      </w:pPr>
      <w:r w:rsidRPr="00066165">
        <w:rPr>
          <w:rFonts w:ascii="var(--awb-text-font-family)" w:eastAsia="Times New Roman" w:hAnsi="var(--awb-text-font-family)" w:cs="Arial"/>
          <w:color w:val="1D242D"/>
          <w:sz w:val="26"/>
          <w:szCs w:val="26"/>
        </w:rPr>
        <w:t>Strollers are permitted in the museum.</w:t>
      </w:r>
    </w:p>
    <w:p w:rsidR="00066165" w:rsidRDefault="00066165" w:rsidP="00066165">
      <w:pPr>
        <w:numPr>
          <w:ilvl w:val="0"/>
          <w:numId w:val="2"/>
        </w:numPr>
        <w:shd w:val="clear" w:color="auto" w:fill="FFFFFF"/>
        <w:spacing w:before="100" w:beforeAutospacing="1" w:after="100" w:afterAutospacing="1" w:line="240" w:lineRule="auto"/>
        <w:rPr>
          <w:rFonts w:ascii="var(--awb-text-font-family)" w:eastAsia="Times New Roman" w:hAnsi="var(--awb-text-font-family)" w:cs="Arial"/>
          <w:color w:val="1D242D"/>
          <w:sz w:val="26"/>
          <w:szCs w:val="26"/>
        </w:rPr>
      </w:pPr>
      <w:r w:rsidRPr="00066165">
        <w:rPr>
          <w:rFonts w:ascii="var(--awb-text-font-family)" w:eastAsia="Times New Roman" w:hAnsi="var(--awb-text-font-family)" w:cs="Arial"/>
          <w:color w:val="1D242D"/>
          <w:sz w:val="26"/>
          <w:szCs w:val="26"/>
        </w:rPr>
        <w:t>We require that guests’ bags being carried into the museum (including purses) not be larger than 12” x 6” x 12” in size. All bags are subject to being inspected and tagged. Bags not meeting our policy can be securely stored in a complimentary locker at the museum entrance on a first come first served basis.</w:t>
      </w:r>
    </w:p>
    <w:p w:rsidR="00066165" w:rsidRPr="00066165" w:rsidRDefault="00066165" w:rsidP="00066165">
      <w:pPr>
        <w:numPr>
          <w:ilvl w:val="0"/>
          <w:numId w:val="2"/>
        </w:numPr>
        <w:shd w:val="clear" w:color="auto" w:fill="FFFFFF"/>
        <w:spacing w:before="100" w:beforeAutospacing="1" w:after="100" w:afterAutospacing="1" w:line="240" w:lineRule="auto"/>
        <w:rPr>
          <w:rFonts w:ascii="var(--awb-text-font-family)" w:eastAsia="Times New Roman" w:hAnsi="var(--awb-text-font-family)" w:cs="Arial"/>
          <w:color w:val="1D242D"/>
          <w:sz w:val="26"/>
          <w:szCs w:val="26"/>
        </w:rPr>
      </w:pPr>
      <w:r w:rsidRPr="00066165">
        <w:rPr>
          <w:rFonts w:ascii="var(--awb-text-font-family)" w:eastAsia="Times New Roman" w:hAnsi="var(--awb-text-font-family)" w:cs="Arial"/>
          <w:color w:val="1D242D"/>
          <w:sz w:val="26"/>
          <w:szCs w:val="26"/>
        </w:rPr>
        <w:t>Savoy is not responsible for any personal items left in vehicles or unattended on the property. The parking lot at Savoy is gated at closing. Any vehicles left on the property will be towed.</w:t>
      </w:r>
    </w:p>
    <w:p w:rsidR="00066165" w:rsidRPr="00066165" w:rsidRDefault="00066165" w:rsidP="00066165">
      <w:pPr>
        <w:numPr>
          <w:ilvl w:val="0"/>
          <w:numId w:val="2"/>
        </w:numPr>
        <w:shd w:val="clear" w:color="auto" w:fill="FFFFFF"/>
        <w:spacing w:before="100" w:beforeAutospacing="1" w:after="100" w:afterAutospacing="1" w:line="240" w:lineRule="auto"/>
        <w:rPr>
          <w:rFonts w:ascii="var(--awb-text-font-family)" w:eastAsia="Times New Roman" w:hAnsi="var(--awb-text-font-family)" w:cs="Arial"/>
          <w:color w:val="1D242D"/>
          <w:sz w:val="26"/>
          <w:szCs w:val="26"/>
        </w:rPr>
      </w:pPr>
      <w:r w:rsidRPr="00066165">
        <w:rPr>
          <w:rFonts w:ascii="var(--awb-text-font-family)" w:eastAsia="Times New Roman" w:hAnsi="var(--awb-text-font-family)" w:cs="Arial"/>
          <w:color w:val="1D242D"/>
          <w:sz w:val="26"/>
          <w:szCs w:val="26"/>
        </w:rPr>
        <w:t>Tents, beach umbrellas, tables, drones, golf carts, and external alcohol are prohibited on the property.</w:t>
      </w:r>
    </w:p>
    <w:p w:rsidR="00066165" w:rsidRPr="00066165" w:rsidRDefault="00066165" w:rsidP="00066165">
      <w:pPr>
        <w:numPr>
          <w:ilvl w:val="0"/>
          <w:numId w:val="2"/>
        </w:numPr>
        <w:shd w:val="clear" w:color="auto" w:fill="FFFFFF"/>
        <w:spacing w:before="100" w:beforeAutospacing="1" w:after="100" w:afterAutospacing="1" w:line="240" w:lineRule="auto"/>
        <w:rPr>
          <w:rFonts w:ascii="var(--awb-text-font-family)" w:eastAsia="Times New Roman" w:hAnsi="var(--awb-text-font-family)" w:cs="Arial"/>
          <w:color w:val="1D242D"/>
          <w:sz w:val="26"/>
          <w:szCs w:val="26"/>
        </w:rPr>
      </w:pPr>
      <w:bookmarkStart w:id="0" w:name="_GoBack"/>
      <w:bookmarkEnd w:id="0"/>
      <w:r w:rsidRPr="00066165">
        <w:rPr>
          <w:rFonts w:ascii="var(--awb-text-font-family)" w:eastAsia="Times New Roman" w:hAnsi="var(--awb-text-font-family)" w:cs="Arial"/>
          <w:color w:val="1D242D"/>
          <w:sz w:val="26"/>
          <w:szCs w:val="26"/>
        </w:rPr>
        <w:t>Feel free to bring your camera for personal use, except where prohibited as marked. Flashes, video cameras, selfie sticks, monopods, drones, and tripods are prohibited. Flashlight use including one on a phone is not allowed. Photographs cannot be published, sold, reproduced, transferred, distributed, or otherwise commercially exploited in any manner whatsoever. For press and other special photography, including film and video projects, please contact the Director of Marketing at </w:t>
      </w:r>
      <w:hyperlink r:id="rId5" w:history="1">
        <w:r w:rsidRPr="00066165">
          <w:rPr>
            <w:rFonts w:ascii="var(--awb-text-font-family)" w:eastAsia="Times New Roman" w:hAnsi="var(--awb-text-font-family)" w:cs="Arial"/>
            <w:color w:val="0000FF"/>
            <w:sz w:val="26"/>
            <w:szCs w:val="26"/>
            <w:u w:val="single"/>
          </w:rPr>
          <w:t>marketing@savoymuseum.org</w:t>
        </w:r>
      </w:hyperlink>
      <w:r w:rsidRPr="00066165">
        <w:rPr>
          <w:rFonts w:ascii="var(--awb-text-font-family)" w:eastAsia="Times New Roman" w:hAnsi="var(--awb-text-font-family)" w:cs="Arial"/>
          <w:color w:val="1D242D"/>
          <w:sz w:val="26"/>
          <w:szCs w:val="26"/>
        </w:rPr>
        <w:t>.</w:t>
      </w:r>
    </w:p>
    <w:p w:rsidR="00066165" w:rsidRPr="00066165" w:rsidRDefault="00066165" w:rsidP="00066165">
      <w:pPr>
        <w:numPr>
          <w:ilvl w:val="0"/>
          <w:numId w:val="2"/>
        </w:numPr>
        <w:shd w:val="clear" w:color="auto" w:fill="FFFFFF"/>
        <w:spacing w:before="100" w:beforeAutospacing="1" w:after="100" w:afterAutospacing="1" w:line="240" w:lineRule="auto"/>
        <w:rPr>
          <w:rFonts w:ascii="var(--awb-text-font-family)" w:eastAsia="Times New Roman" w:hAnsi="var(--awb-text-font-family)" w:cs="Arial"/>
          <w:color w:val="1D242D"/>
          <w:sz w:val="26"/>
          <w:szCs w:val="26"/>
        </w:rPr>
      </w:pPr>
      <w:r w:rsidRPr="00066165">
        <w:rPr>
          <w:rFonts w:ascii="var(--awb-text-font-family)" w:eastAsia="Times New Roman" w:hAnsi="var(--awb-text-font-family)" w:cs="Arial"/>
          <w:color w:val="1D242D"/>
          <w:sz w:val="26"/>
          <w:szCs w:val="26"/>
        </w:rPr>
        <w:t>Savoy Museum and the Showgrounds are weapons-free areas. Firearms, weapons, and explosives are strictly prohibited.</w:t>
      </w:r>
    </w:p>
    <w:p w:rsidR="00C1575D" w:rsidRDefault="00C1575D"/>
    <w:sectPr w:rsidR="00C15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r(--awb-text-font-famil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330E1"/>
    <w:multiLevelType w:val="multilevel"/>
    <w:tmpl w:val="A71E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DF1361"/>
    <w:multiLevelType w:val="multilevel"/>
    <w:tmpl w:val="6C76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65"/>
    <w:rsid w:val="00066165"/>
    <w:rsid w:val="00C1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58305"/>
  <w15:chartTrackingRefBased/>
  <w15:docId w15:val="{E7A10DF4-CA7C-4F3A-83D3-AF5DAED7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016062">
      <w:bodyDiv w:val="1"/>
      <w:marLeft w:val="0"/>
      <w:marRight w:val="0"/>
      <w:marTop w:val="0"/>
      <w:marBottom w:val="0"/>
      <w:divBdr>
        <w:top w:val="none" w:sz="0" w:space="0" w:color="auto"/>
        <w:left w:val="none" w:sz="0" w:space="0" w:color="auto"/>
        <w:bottom w:val="none" w:sz="0" w:space="0" w:color="auto"/>
        <w:right w:val="none" w:sz="0" w:space="0" w:color="auto"/>
      </w:divBdr>
      <w:divsChild>
        <w:div w:id="1218316228">
          <w:marLeft w:val="0"/>
          <w:marRight w:val="0"/>
          <w:marTop w:val="0"/>
          <w:marBottom w:val="0"/>
          <w:divBdr>
            <w:top w:val="none" w:sz="0" w:space="0" w:color="auto"/>
            <w:left w:val="none" w:sz="0" w:space="0" w:color="auto"/>
            <w:bottom w:val="none" w:sz="0" w:space="0" w:color="auto"/>
            <w:right w:val="none" w:sz="0" w:space="0" w:color="auto"/>
          </w:divBdr>
          <w:divsChild>
            <w:div w:id="823594827">
              <w:marLeft w:val="0"/>
              <w:marRight w:val="0"/>
              <w:marTop w:val="0"/>
              <w:marBottom w:val="0"/>
              <w:divBdr>
                <w:top w:val="none" w:sz="0" w:space="0" w:color="auto"/>
                <w:left w:val="none" w:sz="0" w:space="0" w:color="auto"/>
                <w:bottom w:val="none" w:sz="0" w:space="0" w:color="auto"/>
                <w:right w:val="none" w:sz="0" w:space="0" w:color="auto"/>
              </w:divBdr>
              <w:divsChild>
                <w:div w:id="4862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8999">
          <w:marLeft w:val="0"/>
          <w:marRight w:val="0"/>
          <w:marTop w:val="0"/>
          <w:marBottom w:val="0"/>
          <w:divBdr>
            <w:top w:val="none" w:sz="0" w:space="0" w:color="auto"/>
            <w:left w:val="none" w:sz="0" w:space="0" w:color="auto"/>
            <w:bottom w:val="none" w:sz="0" w:space="0" w:color="auto"/>
            <w:right w:val="none" w:sz="0" w:space="0" w:color="auto"/>
          </w:divBdr>
          <w:divsChild>
            <w:div w:id="1750811013">
              <w:marLeft w:val="0"/>
              <w:marRight w:val="0"/>
              <w:marTop w:val="0"/>
              <w:marBottom w:val="0"/>
              <w:divBdr>
                <w:top w:val="none" w:sz="0" w:space="0" w:color="auto"/>
                <w:left w:val="none" w:sz="0" w:space="0" w:color="auto"/>
                <w:bottom w:val="none" w:sz="0" w:space="0" w:color="auto"/>
                <w:right w:val="none" w:sz="0" w:space="0" w:color="auto"/>
              </w:divBdr>
              <w:divsChild>
                <w:div w:id="2136868238">
                  <w:marLeft w:val="0"/>
                  <w:marRight w:val="0"/>
                  <w:marTop w:val="0"/>
                  <w:marBottom w:val="0"/>
                  <w:divBdr>
                    <w:top w:val="none" w:sz="0" w:space="0" w:color="auto"/>
                    <w:left w:val="none" w:sz="0" w:space="0" w:color="auto"/>
                    <w:bottom w:val="none" w:sz="0" w:space="0" w:color="auto"/>
                    <w:right w:val="none" w:sz="0" w:space="0" w:color="auto"/>
                  </w:divBdr>
                </w:div>
                <w:div w:id="10704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eting@savoymuseu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Romans</dc:creator>
  <cp:keywords/>
  <dc:description/>
  <cp:lastModifiedBy>Lisa Romans</cp:lastModifiedBy>
  <cp:revision>1</cp:revision>
  <dcterms:created xsi:type="dcterms:W3CDTF">2023-08-29T14:00:00Z</dcterms:created>
  <dcterms:modified xsi:type="dcterms:W3CDTF">2023-08-29T14:01:00Z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b77a0d35-ab87-4e7e-a884-055347e6873c</vt:lpwstr>
  </property>
</Properties>
</file>